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59373" w14:textId="77777777" w:rsidR="00322E32" w:rsidRDefault="00531CAF" w:rsidP="00322E32">
      <w:pPr>
        <w:rPr>
          <w:rFonts w:ascii="Gotham Light" w:eastAsia="Times New Roman" w:hAnsi="Gotham Light" w:cs="Times New Roman"/>
          <w:sz w:val="32"/>
          <w:szCs w:val="32"/>
        </w:rPr>
      </w:pPr>
      <w:r>
        <w:rPr>
          <w:rFonts w:ascii="Gotham Light" w:hAnsi="Gotham Ligh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271443" wp14:editId="3D415237">
            <wp:simplePos x="0" y="0"/>
            <wp:positionH relativeFrom="margin">
              <wp:posOffset>57150</wp:posOffset>
            </wp:positionH>
            <wp:positionV relativeFrom="margin">
              <wp:posOffset>144145</wp:posOffset>
            </wp:positionV>
            <wp:extent cx="1714500" cy="1130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U.M.S_Logo Final_110914_FOR_AW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6" t="20055" r="30773" b="32596"/>
                    <a:stretch/>
                  </pic:blipFill>
                  <pic:spPr bwMode="auto">
                    <a:xfrm>
                      <a:off x="0" y="0"/>
                      <a:ext cx="17145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6877C" w14:textId="77777777" w:rsidR="00322E32" w:rsidRPr="00531CAF" w:rsidRDefault="00322E32" w:rsidP="00531CAF">
      <w:pPr>
        <w:ind w:left="720" w:firstLine="405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BD5D6" wp14:editId="11471BA8">
                <wp:simplePos x="0" y="0"/>
                <wp:positionH relativeFrom="page">
                  <wp:posOffset>5727700</wp:posOffset>
                </wp:positionH>
                <wp:positionV relativeFrom="paragraph">
                  <wp:posOffset>52070</wp:posOffset>
                </wp:positionV>
                <wp:extent cx="1410970" cy="43942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C8E1B" w14:textId="77777777" w:rsidR="002676E5" w:rsidRPr="00D5031A" w:rsidRDefault="002676E5" w:rsidP="00322E32">
                            <w:pPr>
                              <w:spacing w:line="655" w:lineRule="exact"/>
                              <w:rPr>
                                <w:rFonts w:ascii="Gotham Book" w:eastAsia="PMingLiU" w:hAnsi="Gotham Book" w:cs="PMingLiU"/>
                                <w:sz w:val="69"/>
                                <w:szCs w:val="69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231F20"/>
                                <w:w w:val="95"/>
                                <w:sz w:val="6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1pt;margin-top:4.1pt;width:111.1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" filled="f" stroked="f">
                <v:textbox inset="0,0,0,0">
                  <w:txbxContent>
                    <w:p w:rsidR="00322E32" w:rsidRPr="00D5031A" w:rsidRDefault="00322E32" w:rsidP="00322E32">
                      <w:pPr>
                        <w:spacing w:line="655" w:lineRule="exact"/>
                        <w:rPr>
                          <w:rFonts w:ascii="Gotham Book" w:eastAsia="PMingLiU" w:hAnsi="Gotham Book" w:cs="PMingLiU"/>
                          <w:sz w:val="69"/>
                          <w:szCs w:val="69"/>
                        </w:rPr>
                      </w:pPr>
                      <w:r>
                        <w:rPr>
                          <w:rFonts w:ascii="Gotham Book" w:hAnsi="Gotham Book"/>
                          <w:color w:val="231F20"/>
                          <w:w w:val="95"/>
                          <w:sz w:val="6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CAF">
        <w:rPr>
          <w:rFonts w:eastAsia="Times New Roman" w:cs="Times New Roman"/>
          <w:sz w:val="36"/>
          <w:szCs w:val="36"/>
        </w:rPr>
        <w:t xml:space="preserve"> </w:t>
      </w:r>
      <w:r w:rsidRPr="00531CAF">
        <w:rPr>
          <w:rFonts w:eastAsia="Times New Roman" w:cs="Times New Roman"/>
          <w:sz w:val="36"/>
          <w:szCs w:val="36"/>
        </w:rPr>
        <w:t>CAMBRIDGE UNIVERSITY MUSICAL SOCIETY</w:t>
      </w:r>
      <w:r w:rsidRPr="00531CAF">
        <w:rPr>
          <w:sz w:val="28"/>
          <w:szCs w:val="28"/>
        </w:rPr>
        <w:t xml:space="preserve"> </w:t>
      </w:r>
      <w:r w:rsid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               </w:t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  <w:t xml:space="preserve">    </w:t>
      </w:r>
      <w:r w:rsidR="00531CAF" w:rsidRPr="00531CAF">
        <w:rPr>
          <w:sz w:val="28"/>
          <w:szCs w:val="28"/>
        </w:rPr>
        <w:t>www.cums.org.uk</w:t>
      </w:r>
      <w:r w:rsidRPr="00531CAF">
        <w:rPr>
          <w:sz w:val="28"/>
          <w:szCs w:val="28"/>
        </w:rPr>
        <w:t xml:space="preserve"> </w:t>
      </w:r>
    </w:p>
    <w:p w14:paraId="32D85852" w14:textId="77777777" w:rsidR="00531CAF" w:rsidRPr="00531CAF" w:rsidRDefault="00322E32" w:rsidP="00531CAF">
      <w:pPr>
        <w:ind w:left="6237" w:right="101" w:firstLine="243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  </w:t>
      </w:r>
      <w:r w:rsidR="00531CAF" w:rsidRP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</w:t>
      </w:r>
      <w:r w:rsidR="00531CAF" w:rsidRPr="00531CAF">
        <w:rPr>
          <w:sz w:val="28"/>
          <w:szCs w:val="28"/>
        </w:rPr>
        <w:tab/>
      </w:r>
      <w:r w:rsidR="00531CAF">
        <w:rPr>
          <w:sz w:val="28"/>
          <w:szCs w:val="28"/>
        </w:rPr>
        <w:t xml:space="preserve">  </w:t>
      </w:r>
      <w:proofErr w:type="gramStart"/>
      <w:r w:rsidR="00531CAF" w:rsidRPr="00531CAF">
        <w:rPr>
          <w:sz w:val="28"/>
          <w:szCs w:val="28"/>
        </w:rPr>
        <w:t>founded</w:t>
      </w:r>
      <w:proofErr w:type="gramEnd"/>
      <w:r w:rsidR="00531CAF" w:rsidRPr="00531CAF">
        <w:rPr>
          <w:sz w:val="28"/>
          <w:szCs w:val="28"/>
        </w:rPr>
        <w:t xml:space="preserve"> 1843</w:t>
      </w:r>
    </w:p>
    <w:p w14:paraId="30C10513" w14:textId="77777777" w:rsidR="00531CAF" w:rsidRPr="00531CAF" w:rsidRDefault="00322E32" w:rsidP="00322E32">
      <w:pPr>
        <w:ind w:left="6237" w:right="101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</w:t>
      </w:r>
    </w:p>
    <w:p w14:paraId="77EC8816" w14:textId="77777777" w:rsidR="00322E32" w:rsidRPr="00531CAF" w:rsidRDefault="00531CAF" w:rsidP="00531CAF">
      <w:pPr>
        <w:ind w:right="101"/>
        <w:jc w:val="center"/>
        <w:rPr>
          <w:sz w:val="24"/>
          <w:szCs w:val="24"/>
        </w:rPr>
      </w:pPr>
      <w:r w:rsidRPr="00531CAF">
        <w:rPr>
          <w:sz w:val="24"/>
          <w:szCs w:val="24"/>
        </w:rPr>
        <w:t xml:space="preserve">          West Road Concert Hall,</w:t>
      </w:r>
      <w:r>
        <w:rPr>
          <w:sz w:val="24"/>
          <w:szCs w:val="24"/>
        </w:rPr>
        <w:t xml:space="preserve"> </w:t>
      </w:r>
      <w:r w:rsidRPr="00531CAF">
        <w:rPr>
          <w:sz w:val="24"/>
          <w:szCs w:val="24"/>
        </w:rPr>
        <w:t>11 West Road, Cambridge, CB3 9DP</w:t>
      </w:r>
      <w:r w:rsidR="00322E32" w:rsidRPr="00531CAF">
        <w:rPr>
          <w:sz w:val="24"/>
          <w:szCs w:val="24"/>
        </w:rPr>
        <w:t xml:space="preserve">       </w:t>
      </w:r>
    </w:p>
    <w:p w14:paraId="482D9A32" w14:textId="77777777" w:rsidR="0029503B" w:rsidRPr="00531CAF" w:rsidRDefault="0029503B">
      <w:pPr>
        <w:spacing w:before="11"/>
        <w:rPr>
          <w:rFonts w:ascii="PMingLiU" w:eastAsia="PMingLiU" w:hAnsi="PMingLiU" w:cs="PMingLiU"/>
          <w:sz w:val="20"/>
          <w:szCs w:val="20"/>
        </w:rPr>
      </w:pPr>
    </w:p>
    <w:p w14:paraId="188140B7" w14:textId="77777777" w:rsidR="00531CAF" w:rsidRPr="0078380B" w:rsidRDefault="00D5031A" w:rsidP="0078380B">
      <w:pPr>
        <w:spacing w:line="20" w:lineRule="atLeast"/>
        <w:ind w:left="107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 wp14:anchorId="6FFCB63F" wp14:editId="4CE89442">
                <wp:extent cx="6680200" cy="1270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0"/>
                          <a:chOff x="0" y="0"/>
                          <a:chExt cx="10520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00" cy="2"/>
                            <a:chOff x="10" y="10"/>
                            <a:chExt cx="105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00"/>
                                <a:gd name="T2" fmla="+- 0 10510 10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B9E0B1" id="Group 2" o:spid="_x0000_s1026" style="width:526pt;height:1pt;mso-position-horizontal-relative:char;mso-position-vertical-relative:line" coordsize="10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">
                <v:group id="Group 3" o:spid="_x0000_s1027" style="position:absolute;left:10;top:10;width:10500;height:2" coordorigin="10,10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s+8IA&#10;AADaAAAADwAAAGRycy9kb3ducmV2LnhtbESPUWvCMBSF3wX/Q7jC3jRxGyLVtIjgGMge1u0HXJtr&#10;G21uSpPZ+u+XwcDHwznnO5xtMbpW3KgP1rOG5UKBIK68sVxr+P46zNcgQkQ22HomDXcKUOTTyRYz&#10;4wf+pFsZa5EgHDLU0MTYZVKGqiGHYeE74uSdfe8wJtnX0vQ4JLhr5bNSK+nQclposKN9Q9W1/HEa&#10;1P5i0XbyHso3VZ3G8/Fl+Dhq/TQbdxsQkcb4CP+3342GV/i7km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Cz7wgAAANoAAAAPAAAAAAAAAAAAAAAAAJgCAABkcnMvZG93&#10;bnJldi54bWxQSwUGAAAAAAQABAD1AAAAhwMAAAAA&#10;" path="m,l10500,e" filled="f" strokecolor="#231f20" strokeweight="1pt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14:paraId="319C6A13" w14:textId="77777777" w:rsidR="00531CAF" w:rsidRDefault="00531CAF" w:rsidP="00CD4E1B">
      <w:pPr>
        <w:pStyle w:val="NoSpacing1"/>
        <w:rPr>
          <w:rFonts w:ascii="Gotham Light" w:hAnsi="Gotham Light"/>
          <w:sz w:val="24"/>
          <w:szCs w:val="24"/>
        </w:rPr>
      </w:pPr>
    </w:p>
    <w:p w14:paraId="589E1A37" w14:textId="77777777" w:rsidR="00531CAF" w:rsidRDefault="00531CAF" w:rsidP="00CD4E1B">
      <w:pPr>
        <w:pStyle w:val="NoSpacing1"/>
        <w:rPr>
          <w:rFonts w:ascii="Gotham Light" w:hAnsi="Gotham Light"/>
          <w:sz w:val="24"/>
          <w:szCs w:val="24"/>
        </w:rPr>
      </w:pPr>
    </w:p>
    <w:p w14:paraId="44609C7A" w14:textId="77777777" w:rsidR="005B726C" w:rsidRPr="005B726C" w:rsidRDefault="005B726C" w:rsidP="005B726C">
      <w:pPr>
        <w:rPr>
          <w:rFonts w:ascii="Arial" w:hAnsi="Arial" w:cs="Arial"/>
          <w:b/>
          <w:sz w:val="24"/>
          <w:szCs w:val="24"/>
        </w:rPr>
      </w:pPr>
      <w:r w:rsidRPr="005B726C">
        <w:rPr>
          <w:rFonts w:ascii="Arial" w:hAnsi="Arial" w:cs="Arial"/>
          <w:b/>
          <w:sz w:val="24"/>
          <w:szCs w:val="24"/>
        </w:rPr>
        <w:t xml:space="preserve">Cambridge University Musical Society Conducting Competition </w:t>
      </w:r>
      <w:r w:rsidR="000A6E6A">
        <w:rPr>
          <w:rFonts w:ascii="Arial" w:hAnsi="Arial" w:cs="Arial"/>
          <w:b/>
          <w:sz w:val="24"/>
          <w:szCs w:val="24"/>
        </w:rPr>
        <w:t>201</w:t>
      </w:r>
      <w:r w:rsidR="00FC1F8E">
        <w:rPr>
          <w:rFonts w:ascii="Arial" w:hAnsi="Arial" w:cs="Arial"/>
          <w:b/>
          <w:sz w:val="24"/>
          <w:szCs w:val="24"/>
        </w:rPr>
        <w:t>9</w:t>
      </w:r>
    </w:p>
    <w:p w14:paraId="495FCEC2" w14:textId="77777777" w:rsidR="005B726C" w:rsidRP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 xml:space="preserve">  </w:t>
      </w:r>
    </w:p>
    <w:p w14:paraId="7B8BCB87" w14:textId="77777777" w:rsid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>Applications are invited fo</w:t>
      </w:r>
      <w:r w:rsidR="00893B77">
        <w:rPr>
          <w:rFonts w:ascii="Arial" w:hAnsi="Arial" w:cs="Arial"/>
          <w:sz w:val="24"/>
          <w:szCs w:val="24"/>
        </w:rPr>
        <w:t xml:space="preserve">r opportunities to conduct Cambridge University </w:t>
      </w:r>
      <w:proofErr w:type="spellStart"/>
      <w:r w:rsidR="00893B77">
        <w:rPr>
          <w:rFonts w:ascii="Arial" w:hAnsi="Arial" w:cs="Arial"/>
          <w:sz w:val="24"/>
          <w:szCs w:val="24"/>
        </w:rPr>
        <w:t>Sinfonia</w:t>
      </w:r>
      <w:proofErr w:type="spellEnd"/>
      <w:r w:rsidR="00692323">
        <w:rPr>
          <w:rFonts w:ascii="Arial" w:hAnsi="Arial" w:cs="Arial"/>
          <w:sz w:val="24"/>
          <w:szCs w:val="24"/>
        </w:rPr>
        <w:t xml:space="preserve"> (CUS) </w:t>
      </w:r>
      <w:r>
        <w:rPr>
          <w:rFonts w:ascii="Arial" w:hAnsi="Arial" w:cs="Arial"/>
          <w:sz w:val="24"/>
          <w:szCs w:val="24"/>
        </w:rPr>
        <w:t xml:space="preserve">and </w:t>
      </w:r>
      <w:r w:rsidRPr="005B726C">
        <w:rPr>
          <w:rFonts w:ascii="Arial" w:hAnsi="Arial" w:cs="Arial"/>
          <w:sz w:val="24"/>
          <w:szCs w:val="24"/>
        </w:rPr>
        <w:t xml:space="preserve">Cambridge University Wind Orchestra </w:t>
      </w:r>
      <w:r w:rsidR="000A6E6A">
        <w:rPr>
          <w:rFonts w:ascii="Arial" w:hAnsi="Arial" w:cs="Arial"/>
          <w:sz w:val="24"/>
          <w:szCs w:val="24"/>
        </w:rPr>
        <w:t>(CUWO) in the academic year 201</w:t>
      </w:r>
      <w:r w:rsidR="00FC1F8E">
        <w:rPr>
          <w:rFonts w:ascii="Arial" w:hAnsi="Arial" w:cs="Arial"/>
          <w:sz w:val="24"/>
          <w:szCs w:val="24"/>
        </w:rPr>
        <w:t>9</w:t>
      </w:r>
      <w:r w:rsidR="000A6E6A">
        <w:rPr>
          <w:rFonts w:ascii="Arial" w:hAnsi="Arial" w:cs="Arial"/>
          <w:sz w:val="24"/>
          <w:szCs w:val="24"/>
        </w:rPr>
        <w:t>-</w:t>
      </w:r>
      <w:r w:rsidR="00FC1F8E">
        <w:rPr>
          <w:rFonts w:ascii="Arial" w:hAnsi="Arial" w:cs="Arial"/>
          <w:sz w:val="24"/>
          <w:szCs w:val="24"/>
        </w:rPr>
        <w:t>20</w:t>
      </w:r>
      <w:r w:rsidRPr="005B726C">
        <w:rPr>
          <w:rFonts w:ascii="Arial" w:hAnsi="Arial" w:cs="Arial"/>
          <w:sz w:val="24"/>
          <w:szCs w:val="24"/>
        </w:rPr>
        <w:t xml:space="preserve">.  </w:t>
      </w:r>
    </w:p>
    <w:p w14:paraId="3D0BFF31" w14:textId="77777777" w:rsidR="005B726C" w:rsidRDefault="005B726C" w:rsidP="005B726C">
      <w:pPr>
        <w:rPr>
          <w:rFonts w:ascii="Arial" w:hAnsi="Arial" w:cs="Arial"/>
          <w:sz w:val="24"/>
          <w:szCs w:val="24"/>
        </w:rPr>
      </w:pPr>
    </w:p>
    <w:p w14:paraId="1049CC1A" w14:textId="77777777" w:rsidR="00DA5B7F" w:rsidRDefault="00DA5B7F" w:rsidP="005B7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B726C" w:rsidRPr="005B726C">
        <w:rPr>
          <w:rFonts w:ascii="Arial" w:hAnsi="Arial" w:cs="Arial"/>
          <w:sz w:val="24"/>
          <w:szCs w:val="24"/>
        </w:rPr>
        <w:t>CUMS Conduct</w:t>
      </w:r>
      <w:r w:rsidR="000A6E6A">
        <w:rPr>
          <w:rFonts w:ascii="Arial" w:hAnsi="Arial" w:cs="Arial"/>
          <w:sz w:val="24"/>
          <w:szCs w:val="24"/>
        </w:rPr>
        <w:t>ing Scholar will have the opportunity to conduct</w:t>
      </w:r>
      <w:r>
        <w:rPr>
          <w:rFonts w:ascii="Arial" w:hAnsi="Arial" w:cs="Arial"/>
          <w:sz w:val="24"/>
          <w:szCs w:val="24"/>
        </w:rPr>
        <w:t xml:space="preserve"> the </w:t>
      </w:r>
      <w:r w:rsidR="00692323">
        <w:rPr>
          <w:rFonts w:ascii="Arial" w:hAnsi="Arial" w:cs="Arial"/>
          <w:sz w:val="24"/>
          <w:szCs w:val="24"/>
        </w:rPr>
        <w:t xml:space="preserve">Cambridge University </w:t>
      </w:r>
      <w:proofErr w:type="spellStart"/>
      <w:r w:rsidR="00692323">
        <w:rPr>
          <w:rFonts w:ascii="Arial" w:hAnsi="Arial" w:cs="Arial"/>
          <w:sz w:val="24"/>
          <w:szCs w:val="24"/>
        </w:rPr>
        <w:t>Sinfonia</w:t>
      </w:r>
      <w:proofErr w:type="spellEnd"/>
      <w:r w:rsidR="00692323">
        <w:rPr>
          <w:rFonts w:ascii="Arial" w:hAnsi="Arial" w:cs="Arial"/>
          <w:sz w:val="24"/>
          <w:szCs w:val="24"/>
        </w:rPr>
        <w:t xml:space="preserve"> (CUS)</w:t>
      </w:r>
      <w:r>
        <w:rPr>
          <w:rFonts w:ascii="Arial" w:hAnsi="Arial" w:cs="Arial"/>
          <w:sz w:val="24"/>
          <w:szCs w:val="24"/>
        </w:rPr>
        <w:t xml:space="preserve"> </w:t>
      </w:r>
      <w:r w:rsidR="000A6E6A">
        <w:rPr>
          <w:rFonts w:ascii="Arial" w:hAnsi="Arial" w:cs="Arial"/>
          <w:sz w:val="24"/>
          <w:szCs w:val="24"/>
        </w:rPr>
        <w:t>and assist</w:t>
      </w:r>
      <w:r w:rsidR="005B726C" w:rsidRPr="005B726C">
        <w:rPr>
          <w:rFonts w:ascii="Arial" w:hAnsi="Arial" w:cs="Arial"/>
          <w:sz w:val="24"/>
          <w:szCs w:val="24"/>
        </w:rPr>
        <w:t xml:space="preserve"> the guest conductors</w:t>
      </w:r>
      <w:r w:rsidR="00DA0086">
        <w:rPr>
          <w:rFonts w:ascii="Arial" w:hAnsi="Arial" w:cs="Arial"/>
          <w:sz w:val="24"/>
          <w:szCs w:val="24"/>
        </w:rPr>
        <w:t xml:space="preserve"> of</w:t>
      </w:r>
      <w:r w:rsidR="00692323">
        <w:rPr>
          <w:rFonts w:ascii="Arial" w:hAnsi="Arial" w:cs="Arial"/>
          <w:sz w:val="24"/>
          <w:szCs w:val="24"/>
        </w:rPr>
        <w:t xml:space="preserve"> the Cambridge University Orchestra (CUO).</w:t>
      </w:r>
      <w:r w:rsidR="005B726C">
        <w:rPr>
          <w:rFonts w:ascii="Arial" w:hAnsi="Arial" w:cs="Arial"/>
          <w:sz w:val="24"/>
          <w:szCs w:val="24"/>
        </w:rPr>
        <w:t xml:space="preserve"> </w:t>
      </w:r>
    </w:p>
    <w:p w14:paraId="7A27B7FD" w14:textId="77777777" w:rsidR="00A03053" w:rsidRDefault="00A03053" w:rsidP="005B726C">
      <w:pPr>
        <w:rPr>
          <w:rFonts w:ascii="Arial" w:hAnsi="Arial" w:cs="Arial"/>
          <w:sz w:val="24"/>
          <w:szCs w:val="24"/>
        </w:rPr>
      </w:pPr>
    </w:p>
    <w:p w14:paraId="5D243B82" w14:textId="67A4A548" w:rsidR="00707209" w:rsidRDefault="00692323" w:rsidP="005B7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</w:t>
      </w:r>
      <w:r w:rsidR="000A6E6A">
        <w:rPr>
          <w:rFonts w:ascii="Arial" w:hAnsi="Arial" w:cs="Arial"/>
          <w:sz w:val="24"/>
          <w:szCs w:val="24"/>
        </w:rPr>
        <w:t>ill be two assistant conductors;</w:t>
      </w:r>
      <w:r>
        <w:rPr>
          <w:rFonts w:ascii="Arial" w:hAnsi="Arial" w:cs="Arial"/>
          <w:sz w:val="24"/>
          <w:szCs w:val="24"/>
        </w:rPr>
        <w:t xml:space="preserve"> one assistant will </w:t>
      </w:r>
      <w:r w:rsidR="000A6E6A">
        <w:rPr>
          <w:rFonts w:ascii="Arial" w:hAnsi="Arial" w:cs="Arial"/>
          <w:sz w:val="24"/>
          <w:szCs w:val="24"/>
        </w:rPr>
        <w:t>have the opportunity to</w:t>
      </w:r>
      <w:r w:rsidR="00DA0086">
        <w:rPr>
          <w:rFonts w:ascii="Arial" w:hAnsi="Arial" w:cs="Arial"/>
          <w:sz w:val="24"/>
          <w:szCs w:val="24"/>
        </w:rPr>
        <w:t xml:space="preserve"> </w:t>
      </w:r>
      <w:r w:rsidR="00DA5B7F">
        <w:rPr>
          <w:rFonts w:ascii="Arial" w:hAnsi="Arial" w:cs="Arial"/>
          <w:sz w:val="24"/>
          <w:szCs w:val="24"/>
        </w:rPr>
        <w:t>conduct</w:t>
      </w:r>
      <w:r w:rsidR="000A6E6A">
        <w:rPr>
          <w:rFonts w:ascii="Arial" w:hAnsi="Arial" w:cs="Arial"/>
          <w:sz w:val="24"/>
          <w:szCs w:val="24"/>
        </w:rPr>
        <w:t xml:space="preserve"> CUS </w:t>
      </w:r>
      <w:r w:rsidR="00DA0086">
        <w:rPr>
          <w:rFonts w:ascii="Arial" w:hAnsi="Arial" w:cs="Arial"/>
          <w:sz w:val="24"/>
          <w:szCs w:val="24"/>
        </w:rPr>
        <w:t>and</w:t>
      </w:r>
      <w:r w:rsidR="00DA5B7F">
        <w:rPr>
          <w:rFonts w:ascii="Arial" w:hAnsi="Arial" w:cs="Arial"/>
          <w:sz w:val="24"/>
          <w:szCs w:val="24"/>
        </w:rPr>
        <w:t xml:space="preserve"> </w:t>
      </w:r>
      <w:r w:rsidR="000A6E6A">
        <w:rPr>
          <w:rFonts w:ascii="Arial" w:hAnsi="Arial" w:cs="Arial"/>
          <w:sz w:val="24"/>
          <w:szCs w:val="24"/>
        </w:rPr>
        <w:t>prepare and assist</w:t>
      </w:r>
      <w:r w:rsidR="00DA0086">
        <w:rPr>
          <w:rFonts w:ascii="Arial" w:hAnsi="Arial" w:cs="Arial"/>
          <w:sz w:val="24"/>
          <w:szCs w:val="24"/>
        </w:rPr>
        <w:t xml:space="preserve"> </w:t>
      </w:r>
      <w:r w:rsidR="00DA0086" w:rsidRPr="005B726C">
        <w:rPr>
          <w:rFonts w:ascii="Arial" w:hAnsi="Arial" w:cs="Arial"/>
          <w:sz w:val="24"/>
          <w:szCs w:val="24"/>
        </w:rPr>
        <w:t>guest conductors</w:t>
      </w:r>
      <w:r w:rsidR="00DA0086">
        <w:rPr>
          <w:rFonts w:ascii="Arial" w:hAnsi="Arial" w:cs="Arial"/>
          <w:sz w:val="24"/>
          <w:szCs w:val="24"/>
        </w:rPr>
        <w:t xml:space="preserve"> for </w:t>
      </w:r>
      <w:r w:rsidR="000A6E6A">
        <w:rPr>
          <w:rFonts w:ascii="Arial" w:hAnsi="Arial" w:cs="Arial"/>
          <w:sz w:val="24"/>
          <w:szCs w:val="24"/>
        </w:rPr>
        <w:t>CUO</w:t>
      </w:r>
      <w:r w:rsidR="000012FA">
        <w:rPr>
          <w:rFonts w:ascii="Arial" w:hAnsi="Arial" w:cs="Arial"/>
          <w:sz w:val="24"/>
          <w:szCs w:val="24"/>
        </w:rPr>
        <w:t>.</w:t>
      </w:r>
      <w:r w:rsidR="000A6E6A">
        <w:rPr>
          <w:rFonts w:ascii="Arial" w:hAnsi="Arial" w:cs="Arial"/>
          <w:sz w:val="24"/>
          <w:szCs w:val="24"/>
        </w:rPr>
        <w:t xml:space="preserve"> </w:t>
      </w:r>
      <w:r w:rsidR="00DA0086">
        <w:rPr>
          <w:rFonts w:ascii="Arial" w:hAnsi="Arial" w:cs="Arial"/>
          <w:sz w:val="24"/>
          <w:szCs w:val="24"/>
        </w:rPr>
        <w:t>The second ass</w:t>
      </w:r>
      <w:r w:rsidR="000A6E6A">
        <w:rPr>
          <w:rFonts w:ascii="Arial" w:hAnsi="Arial" w:cs="Arial"/>
          <w:sz w:val="24"/>
          <w:szCs w:val="24"/>
        </w:rPr>
        <w:t>istant will have the opportunity to conduct</w:t>
      </w:r>
      <w:r w:rsidR="00DA0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CUWO. </w:t>
      </w:r>
      <w:r w:rsidR="00BF19A1">
        <w:rPr>
          <w:rFonts w:ascii="Arial" w:hAnsi="Arial" w:cs="Arial"/>
          <w:sz w:val="24"/>
          <w:szCs w:val="24"/>
        </w:rPr>
        <w:t xml:space="preserve">Responsibilities of the assistant conductors will include organizational tasks involved in the running of a symphony or wind orchestra. </w:t>
      </w:r>
    </w:p>
    <w:p w14:paraId="151AF142" w14:textId="77777777" w:rsidR="007250EF" w:rsidRDefault="007250EF" w:rsidP="005B726C">
      <w:pPr>
        <w:rPr>
          <w:rFonts w:ascii="Arial" w:hAnsi="Arial" w:cs="Arial"/>
          <w:sz w:val="24"/>
          <w:szCs w:val="24"/>
        </w:rPr>
      </w:pPr>
    </w:p>
    <w:p w14:paraId="50EECBC3" w14:textId="520BC5DD" w:rsidR="00692323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 xml:space="preserve">Applicants must be in </w:t>
      </w:r>
      <w:proofErr w:type="spellStart"/>
      <w:r w:rsidRPr="005B726C">
        <w:rPr>
          <w:rFonts w:ascii="Arial" w:hAnsi="Arial" w:cs="Arial"/>
          <w:sz w:val="24"/>
          <w:szCs w:val="24"/>
        </w:rPr>
        <w:t>statu</w:t>
      </w:r>
      <w:proofErr w:type="spellEnd"/>
      <w:r w:rsidRPr="005B7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26C">
        <w:rPr>
          <w:rFonts w:ascii="Arial" w:hAnsi="Arial" w:cs="Arial"/>
          <w:sz w:val="24"/>
          <w:szCs w:val="24"/>
        </w:rPr>
        <w:t>pupillari</w:t>
      </w:r>
      <w:proofErr w:type="spellEnd"/>
      <w:r w:rsidRPr="005B726C">
        <w:rPr>
          <w:rFonts w:ascii="Arial" w:hAnsi="Arial" w:cs="Arial"/>
          <w:sz w:val="24"/>
          <w:szCs w:val="24"/>
        </w:rPr>
        <w:t xml:space="preserve"> at Cambridge University at the time of the auditioning and during the academic year </w:t>
      </w:r>
      <w:r w:rsidR="00893B77">
        <w:rPr>
          <w:rFonts w:ascii="Arial" w:hAnsi="Arial" w:cs="Arial"/>
          <w:sz w:val="24"/>
          <w:szCs w:val="24"/>
        </w:rPr>
        <w:t>20</w:t>
      </w:r>
      <w:r w:rsidR="000A6E6A">
        <w:rPr>
          <w:rFonts w:ascii="Arial" w:hAnsi="Arial" w:cs="Arial"/>
          <w:sz w:val="24"/>
          <w:szCs w:val="24"/>
        </w:rPr>
        <w:t>1</w:t>
      </w:r>
      <w:r w:rsidR="00FC1F8E">
        <w:rPr>
          <w:rFonts w:ascii="Arial" w:hAnsi="Arial" w:cs="Arial"/>
          <w:sz w:val="24"/>
          <w:szCs w:val="24"/>
        </w:rPr>
        <w:t>9</w:t>
      </w:r>
      <w:r w:rsidR="000A6E6A">
        <w:rPr>
          <w:rFonts w:ascii="Arial" w:hAnsi="Arial" w:cs="Arial"/>
          <w:sz w:val="24"/>
          <w:szCs w:val="24"/>
        </w:rPr>
        <w:t>-</w:t>
      </w:r>
      <w:r w:rsidR="00FC1F8E">
        <w:rPr>
          <w:rFonts w:ascii="Arial" w:hAnsi="Arial" w:cs="Arial"/>
          <w:sz w:val="24"/>
          <w:szCs w:val="24"/>
        </w:rPr>
        <w:t>20</w:t>
      </w:r>
      <w:r w:rsidRPr="005B726C">
        <w:rPr>
          <w:rFonts w:ascii="Arial" w:hAnsi="Arial" w:cs="Arial"/>
          <w:sz w:val="24"/>
          <w:szCs w:val="24"/>
        </w:rPr>
        <w:t>.</w:t>
      </w:r>
    </w:p>
    <w:p w14:paraId="740BDC64" w14:textId="77777777" w:rsidR="000A6E6A" w:rsidRDefault="000A6E6A" w:rsidP="005B726C">
      <w:pPr>
        <w:rPr>
          <w:rFonts w:ascii="Arial" w:hAnsi="Arial" w:cs="Arial"/>
          <w:sz w:val="24"/>
          <w:szCs w:val="24"/>
        </w:rPr>
      </w:pPr>
    </w:p>
    <w:p w14:paraId="2845F0DE" w14:textId="7C716520" w:rsidR="007F69D2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>There will be 3 rounds in the competition a</w:t>
      </w:r>
      <w:r>
        <w:rPr>
          <w:rFonts w:ascii="Arial" w:hAnsi="Arial" w:cs="Arial"/>
          <w:sz w:val="24"/>
          <w:szCs w:val="24"/>
        </w:rPr>
        <w:t>nd all will be</w:t>
      </w:r>
      <w:r w:rsidR="00893B77">
        <w:rPr>
          <w:rFonts w:ascii="Arial" w:hAnsi="Arial" w:cs="Arial"/>
          <w:sz w:val="24"/>
          <w:szCs w:val="24"/>
        </w:rPr>
        <w:t xml:space="preserve"> held on</w:t>
      </w:r>
      <w:r w:rsidR="000A6E6A">
        <w:rPr>
          <w:rFonts w:ascii="Arial" w:hAnsi="Arial" w:cs="Arial"/>
          <w:sz w:val="24"/>
          <w:szCs w:val="24"/>
        </w:rPr>
        <w:t xml:space="preserve"> </w:t>
      </w:r>
      <w:r w:rsidR="00FC1F8E">
        <w:rPr>
          <w:rFonts w:ascii="Arial" w:hAnsi="Arial" w:cs="Arial"/>
          <w:b/>
          <w:sz w:val="24"/>
          <w:szCs w:val="24"/>
        </w:rPr>
        <w:t>6 March</w:t>
      </w:r>
      <w:r w:rsidR="000A6E6A" w:rsidRPr="000A6E6A">
        <w:rPr>
          <w:rFonts w:ascii="Arial" w:hAnsi="Arial" w:cs="Arial"/>
          <w:b/>
          <w:sz w:val="24"/>
          <w:szCs w:val="24"/>
        </w:rPr>
        <w:t xml:space="preserve"> 201</w:t>
      </w:r>
      <w:r w:rsidR="00FC1F8E">
        <w:rPr>
          <w:rFonts w:ascii="Arial" w:hAnsi="Arial" w:cs="Arial"/>
          <w:b/>
          <w:sz w:val="24"/>
          <w:szCs w:val="24"/>
        </w:rPr>
        <w:t>9</w:t>
      </w:r>
      <w:r w:rsidR="000A6E6A" w:rsidRPr="000A6E6A">
        <w:rPr>
          <w:rFonts w:ascii="Arial" w:hAnsi="Arial" w:cs="Arial"/>
          <w:b/>
          <w:sz w:val="24"/>
          <w:szCs w:val="24"/>
        </w:rPr>
        <w:t>.</w:t>
      </w:r>
      <w:r w:rsidR="003336B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F69D2">
        <w:rPr>
          <w:rFonts w:ascii="Arial" w:hAnsi="Arial" w:cs="Arial"/>
          <w:sz w:val="24"/>
          <w:szCs w:val="24"/>
        </w:rPr>
        <w:t>The competition will be judged by Sian Edwards, Head of Conducting, Royal Academy of Music</w:t>
      </w:r>
      <w:r w:rsidR="003336BD">
        <w:rPr>
          <w:rFonts w:ascii="Arial" w:hAnsi="Arial" w:cs="Arial"/>
          <w:sz w:val="24"/>
          <w:szCs w:val="24"/>
        </w:rPr>
        <w:t xml:space="preserve"> </w:t>
      </w:r>
      <w:r w:rsidR="007F69D2">
        <w:rPr>
          <w:rFonts w:ascii="Arial" w:hAnsi="Arial" w:cs="Arial"/>
          <w:sz w:val="24"/>
          <w:szCs w:val="24"/>
        </w:rPr>
        <w:t xml:space="preserve">and John </w:t>
      </w:r>
      <w:proofErr w:type="spellStart"/>
      <w:r w:rsidR="007F69D2">
        <w:rPr>
          <w:rFonts w:ascii="Arial" w:hAnsi="Arial" w:cs="Arial"/>
          <w:sz w:val="24"/>
          <w:szCs w:val="24"/>
        </w:rPr>
        <w:t>Willan</w:t>
      </w:r>
      <w:proofErr w:type="spellEnd"/>
      <w:r w:rsidR="007F69D2">
        <w:rPr>
          <w:rFonts w:ascii="Arial" w:hAnsi="Arial" w:cs="Arial"/>
          <w:sz w:val="24"/>
          <w:szCs w:val="24"/>
        </w:rPr>
        <w:t>, Gove</w:t>
      </w:r>
      <w:r w:rsidR="00707209">
        <w:rPr>
          <w:rFonts w:ascii="Arial" w:hAnsi="Arial" w:cs="Arial"/>
          <w:sz w:val="24"/>
          <w:szCs w:val="24"/>
        </w:rPr>
        <w:t>r</w:t>
      </w:r>
      <w:r w:rsidR="007F69D2">
        <w:rPr>
          <w:rFonts w:ascii="Arial" w:hAnsi="Arial" w:cs="Arial"/>
          <w:sz w:val="24"/>
          <w:szCs w:val="24"/>
        </w:rPr>
        <w:t>nor and Fellow of the Royal Academy of Music.</w:t>
      </w:r>
      <w:r w:rsidR="002676E5">
        <w:rPr>
          <w:rFonts w:ascii="Arial" w:hAnsi="Arial" w:cs="Arial"/>
          <w:sz w:val="24"/>
          <w:szCs w:val="24"/>
        </w:rPr>
        <w:t>56</w:t>
      </w:r>
      <w:bookmarkStart w:id="0" w:name="_GoBack"/>
      <w:bookmarkEnd w:id="0"/>
      <w:proofErr w:type="gramEnd"/>
    </w:p>
    <w:p w14:paraId="1E363769" w14:textId="77777777" w:rsidR="007F69D2" w:rsidRDefault="007F69D2" w:rsidP="005B7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0F88AEB" w14:textId="0C569DC3" w:rsidR="005B726C" w:rsidRP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 xml:space="preserve">The first and second round will be held between 12.00 and 18.30, and candidates will have aural tests and </w:t>
      </w:r>
      <w:r w:rsidR="00BF19A1">
        <w:rPr>
          <w:rFonts w:ascii="Arial" w:hAnsi="Arial" w:cs="Arial"/>
          <w:sz w:val="24"/>
          <w:szCs w:val="24"/>
        </w:rPr>
        <w:t xml:space="preserve">be asked to conduct 2 pianos. Please be prepared to discuss programming ideas for a standard-size student orchestra. </w:t>
      </w:r>
    </w:p>
    <w:p w14:paraId="79F60FB1" w14:textId="77777777" w:rsidR="007F69D2" w:rsidRDefault="007F69D2" w:rsidP="005B726C">
      <w:pPr>
        <w:rPr>
          <w:rFonts w:ascii="Arial" w:hAnsi="Arial" w:cs="Arial"/>
          <w:sz w:val="24"/>
          <w:szCs w:val="24"/>
        </w:rPr>
      </w:pPr>
    </w:p>
    <w:p w14:paraId="6FC4ED96" w14:textId="77777777" w:rsidR="00C000D2" w:rsidRPr="007F69D2" w:rsidRDefault="00C000D2" w:rsidP="005B7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Pr="007F69D2">
        <w:rPr>
          <w:rFonts w:ascii="Arial" w:hAnsi="Arial" w:cs="Arial"/>
          <w:sz w:val="24"/>
          <w:szCs w:val="24"/>
        </w:rPr>
        <w:t>round work</w:t>
      </w:r>
      <w:r w:rsidR="007F69D2">
        <w:rPr>
          <w:rFonts w:ascii="Arial" w:hAnsi="Arial" w:cs="Arial"/>
          <w:sz w:val="24"/>
          <w:szCs w:val="24"/>
        </w:rPr>
        <w:t xml:space="preserve">: </w:t>
      </w:r>
      <w:r w:rsidRPr="007F69D2">
        <w:rPr>
          <w:rFonts w:ascii="Arial" w:hAnsi="Arial" w:cs="Arial"/>
          <w:sz w:val="24"/>
          <w:szCs w:val="24"/>
        </w:rPr>
        <w:t xml:space="preserve"> </w:t>
      </w:r>
    </w:p>
    <w:p w14:paraId="70DB9018" w14:textId="6C7B3C7E" w:rsidR="00C000D2" w:rsidRPr="007F69D2" w:rsidRDefault="0060310D" w:rsidP="00C000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Brahms Piano Concerto No.1, movement 1</w:t>
      </w:r>
    </w:p>
    <w:p w14:paraId="3233EB9F" w14:textId="77777777" w:rsidR="00C000D2" w:rsidRPr="005B726C" w:rsidRDefault="00C000D2" w:rsidP="005B726C">
      <w:pPr>
        <w:rPr>
          <w:rFonts w:ascii="Arial" w:hAnsi="Arial" w:cs="Arial"/>
          <w:sz w:val="24"/>
          <w:szCs w:val="24"/>
        </w:rPr>
      </w:pPr>
    </w:p>
    <w:p w14:paraId="0CE2F2D4" w14:textId="77777777" w:rsidR="005B726C" w:rsidRP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>The third round will be betwee</w:t>
      </w:r>
      <w:r w:rsidR="00C000D2">
        <w:rPr>
          <w:rFonts w:ascii="Arial" w:hAnsi="Arial" w:cs="Arial"/>
          <w:sz w:val="24"/>
          <w:szCs w:val="24"/>
        </w:rPr>
        <w:t>n 19.3</w:t>
      </w:r>
      <w:r w:rsidRPr="005B726C">
        <w:rPr>
          <w:rFonts w:ascii="Arial" w:hAnsi="Arial" w:cs="Arial"/>
          <w:sz w:val="24"/>
          <w:szCs w:val="24"/>
        </w:rPr>
        <w:t xml:space="preserve">0 and 22.00. Candidates who progress to the third round will </w:t>
      </w:r>
      <w:r w:rsidR="007F69D2">
        <w:rPr>
          <w:rFonts w:ascii="Arial" w:hAnsi="Arial" w:cs="Arial"/>
          <w:sz w:val="24"/>
          <w:szCs w:val="24"/>
        </w:rPr>
        <w:t xml:space="preserve">have 20 minutes to rehearse sections of </w:t>
      </w:r>
      <w:r w:rsidRPr="005B726C">
        <w:rPr>
          <w:rFonts w:ascii="Arial" w:hAnsi="Arial" w:cs="Arial"/>
          <w:sz w:val="24"/>
          <w:szCs w:val="24"/>
        </w:rPr>
        <w:t>following pieces with</w:t>
      </w:r>
      <w:r w:rsidR="000A6E6A">
        <w:rPr>
          <w:rFonts w:ascii="Arial" w:hAnsi="Arial" w:cs="Arial"/>
          <w:sz w:val="24"/>
          <w:szCs w:val="24"/>
        </w:rPr>
        <w:t xml:space="preserve"> the</w:t>
      </w:r>
      <w:r w:rsidRPr="005B726C">
        <w:rPr>
          <w:rFonts w:ascii="Arial" w:hAnsi="Arial" w:cs="Arial"/>
          <w:sz w:val="24"/>
          <w:szCs w:val="24"/>
        </w:rPr>
        <w:t xml:space="preserve"> </w:t>
      </w:r>
      <w:r w:rsidR="000A6E6A">
        <w:rPr>
          <w:rFonts w:ascii="Arial" w:hAnsi="Arial" w:cs="Arial"/>
          <w:sz w:val="24"/>
          <w:szCs w:val="24"/>
        </w:rPr>
        <w:t xml:space="preserve">Cambridge University </w:t>
      </w:r>
      <w:proofErr w:type="spellStart"/>
      <w:r w:rsidR="000A6E6A">
        <w:rPr>
          <w:rFonts w:ascii="Arial" w:hAnsi="Arial" w:cs="Arial"/>
          <w:sz w:val="24"/>
          <w:szCs w:val="24"/>
        </w:rPr>
        <w:t>Sinfonia</w:t>
      </w:r>
      <w:proofErr w:type="spellEnd"/>
      <w:r w:rsidR="000A6E6A">
        <w:rPr>
          <w:rFonts w:ascii="Arial" w:hAnsi="Arial" w:cs="Arial"/>
          <w:sz w:val="24"/>
          <w:szCs w:val="24"/>
        </w:rPr>
        <w:t>.</w:t>
      </w:r>
      <w:r w:rsidRPr="005B726C">
        <w:rPr>
          <w:rFonts w:ascii="Arial" w:hAnsi="Arial" w:cs="Arial"/>
          <w:sz w:val="24"/>
          <w:szCs w:val="24"/>
        </w:rPr>
        <w:t xml:space="preserve">  </w:t>
      </w:r>
    </w:p>
    <w:p w14:paraId="798A6E1A" w14:textId="77777777" w:rsidR="007F69D2" w:rsidRPr="007F69D2" w:rsidRDefault="005B726C" w:rsidP="007F69D2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>Third round works</w:t>
      </w:r>
      <w:r w:rsidR="007F69D2">
        <w:rPr>
          <w:rFonts w:ascii="Arial" w:hAnsi="Arial" w:cs="Arial"/>
          <w:sz w:val="24"/>
          <w:szCs w:val="24"/>
        </w:rPr>
        <w:t xml:space="preserve">: </w:t>
      </w:r>
    </w:p>
    <w:p w14:paraId="4EAED966" w14:textId="77777777" w:rsid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 xml:space="preserve"> </w:t>
      </w:r>
    </w:p>
    <w:p w14:paraId="24D704EF" w14:textId="1C694B16" w:rsidR="007F69D2" w:rsidRPr="007F69D2" w:rsidRDefault="0060310D" w:rsidP="007F69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Brahms Piano Concerto No.1, movement 1</w:t>
      </w:r>
    </w:p>
    <w:p w14:paraId="67E5075C" w14:textId="2B85C512" w:rsidR="007F69D2" w:rsidRPr="007F69D2" w:rsidRDefault="007250EF" w:rsidP="007F69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Shostakovich Symphony No.1, movement </w:t>
      </w:r>
      <w:r w:rsidR="00524697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2</w:t>
      </w:r>
    </w:p>
    <w:p w14:paraId="585839A6" w14:textId="77777777" w:rsidR="007F69D2" w:rsidRDefault="007F69D2" w:rsidP="005B726C">
      <w:pPr>
        <w:rPr>
          <w:rFonts w:ascii="Arial" w:hAnsi="Arial" w:cs="Arial"/>
          <w:sz w:val="24"/>
          <w:szCs w:val="24"/>
        </w:rPr>
      </w:pPr>
    </w:p>
    <w:p w14:paraId="4BA87E5B" w14:textId="77777777" w:rsidR="007F69D2" w:rsidRDefault="007F69D2" w:rsidP="005B726C">
      <w:pPr>
        <w:rPr>
          <w:rFonts w:ascii="Arial" w:hAnsi="Arial" w:cs="Arial"/>
          <w:sz w:val="24"/>
          <w:szCs w:val="24"/>
        </w:rPr>
      </w:pPr>
    </w:p>
    <w:p w14:paraId="1A0435DD" w14:textId="77777777" w:rsid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 xml:space="preserve">Candidates should send their CV, together with a formal letter of application, by email to </w:t>
      </w:r>
    </w:p>
    <w:p w14:paraId="2E9319BB" w14:textId="0A686AD9" w:rsidR="005B726C" w:rsidRPr="005B726C" w:rsidRDefault="00FC1F8E" w:rsidP="005B7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Becker</w:t>
      </w:r>
      <w:r w:rsidR="000A6E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Concerts</w:t>
      </w:r>
      <w:r w:rsidR="000A6E6A">
        <w:rPr>
          <w:rFonts w:ascii="Arial" w:hAnsi="Arial" w:cs="Arial"/>
          <w:sz w:val="24"/>
          <w:szCs w:val="24"/>
        </w:rPr>
        <w:t xml:space="preserve"> Assistant</w:t>
      </w:r>
      <w:r w:rsidR="00893B77">
        <w:rPr>
          <w:rFonts w:ascii="Arial" w:hAnsi="Arial" w:cs="Arial"/>
          <w:sz w:val="24"/>
          <w:szCs w:val="24"/>
        </w:rPr>
        <w:t xml:space="preserve">, </w:t>
      </w:r>
      <w:r w:rsidR="009D543B">
        <w:rPr>
          <w:rFonts w:ascii="Arial" w:hAnsi="Arial" w:cs="Arial"/>
          <w:sz w:val="24"/>
          <w:szCs w:val="24"/>
        </w:rPr>
        <w:t xml:space="preserve">at </w:t>
      </w:r>
      <w:hyperlink r:id="rId7" w:history="1">
        <w:r w:rsidR="009D543B" w:rsidRPr="00400052">
          <w:rPr>
            <w:rStyle w:val="Hyperlink"/>
            <w:rFonts w:ascii="Arial" w:hAnsi="Arial" w:cs="Arial"/>
            <w:sz w:val="24"/>
            <w:szCs w:val="24"/>
          </w:rPr>
          <w:t>rnb28@cam.ac.uk</w:t>
        </w:r>
      </w:hyperlink>
      <w:r w:rsidR="009D543B">
        <w:rPr>
          <w:rFonts w:ascii="Arial" w:hAnsi="Arial" w:cs="Arial"/>
          <w:sz w:val="24"/>
          <w:szCs w:val="24"/>
        </w:rPr>
        <w:t xml:space="preserve"> </w:t>
      </w:r>
      <w:r w:rsidR="00893B77">
        <w:rPr>
          <w:rFonts w:ascii="Arial" w:hAnsi="Arial" w:cs="Arial"/>
          <w:sz w:val="24"/>
          <w:szCs w:val="24"/>
        </w:rPr>
        <w:t>by midnight on</w:t>
      </w:r>
      <w:r w:rsidR="000A6E6A">
        <w:rPr>
          <w:rFonts w:ascii="Arial" w:hAnsi="Arial" w:cs="Arial"/>
          <w:sz w:val="24"/>
          <w:szCs w:val="24"/>
        </w:rPr>
        <w:t xml:space="preserve"> </w:t>
      </w:r>
      <w:r w:rsidR="000A6E6A" w:rsidRPr="009A6027">
        <w:rPr>
          <w:rFonts w:ascii="Arial" w:hAnsi="Arial" w:cs="Arial"/>
          <w:b/>
          <w:sz w:val="24"/>
          <w:szCs w:val="24"/>
        </w:rPr>
        <w:t>Monday 2</w:t>
      </w:r>
      <w:r>
        <w:rPr>
          <w:rFonts w:ascii="Arial" w:hAnsi="Arial" w:cs="Arial"/>
          <w:b/>
          <w:sz w:val="24"/>
          <w:szCs w:val="24"/>
        </w:rPr>
        <w:t>1</w:t>
      </w:r>
      <w:r w:rsidR="000A6E6A" w:rsidRPr="009A6027">
        <w:rPr>
          <w:rFonts w:ascii="Arial" w:hAnsi="Arial" w:cs="Arial"/>
          <w:b/>
          <w:sz w:val="24"/>
          <w:szCs w:val="24"/>
        </w:rPr>
        <w:t xml:space="preserve"> January</w:t>
      </w:r>
      <w:r w:rsidR="000A6E6A">
        <w:rPr>
          <w:rFonts w:ascii="Arial" w:hAnsi="Arial" w:cs="Arial"/>
          <w:b/>
          <w:sz w:val="24"/>
          <w:szCs w:val="24"/>
        </w:rPr>
        <w:t xml:space="preserve"> 201</w:t>
      </w:r>
      <w:r w:rsidR="007250EF">
        <w:rPr>
          <w:rFonts w:ascii="Arial" w:hAnsi="Arial" w:cs="Arial"/>
          <w:b/>
          <w:sz w:val="24"/>
          <w:szCs w:val="24"/>
        </w:rPr>
        <w:t>9</w:t>
      </w:r>
      <w:r w:rsidR="005B726C" w:rsidRPr="005B726C">
        <w:rPr>
          <w:rFonts w:ascii="Arial" w:hAnsi="Arial" w:cs="Arial"/>
          <w:sz w:val="24"/>
          <w:szCs w:val="24"/>
        </w:rPr>
        <w:t xml:space="preserve">. Applications received after this date will not be considered.  </w:t>
      </w:r>
    </w:p>
    <w:p w14:paraId="5C4EE87C" w14:textId="77777777" w:rsidR="00531CAF" w:rsidRDefault="00531CAF" w:rsidP="00CD4E1B">
      <w:pPr>
        <w:pStyle w:val="NoSpacing1"/>
        <w:rPr>
          <w:rFonts w:ascii="Gotham Light" w:hAnsi="Gotham Light"/>
          <w:sz w:val="24"/>
          <w:szCs w:val="24"/>
        </w:rPr>
      </w:pPr>
    </w:p>
    <w:p w14:paraId="5A39B6CF" w14:textId="77777777" w:rsidR="0029503B" w:rsidRPr="0020514F" w:rsidRDefault="0029503B">
      <w:pPr>
        <w:spacing w:line="243" w:lineRule="exact"/>
        <w:ind w:right="159"/>
        <w:jc w:val="right"/>
        <w:rPr>
          <w:rFonts w:ascii="Gotham Light" w:eastAsia="PMingLiU" w:hAnsi="Gotham Light" w:cs="PMingLiU"/>
        </w:rPr>
      </w:pPr>
    </w:p>
    <w:sectPr w:rsidR="0029503B" w:rsidRPr="0020514F" w:rsidSect="007F69D2">
      <w:type w:val="continuous"/>
      <w:pgSz w:w="11910" w:h="16840" w:code="9"/>
      <w:pgMar w:top="540" w:right="56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846"/>
    <w:multiLevelType w:val="hybridMultilevel"/>
    <w:tmpl w:val="3E584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7B51"/>
    <w:multiLevelType w:val="hybridMultilevel"/>
    <w:tmpl w:val="A85E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B"/>
    <w:rsid w:val="000012FA"/>
    <w:rsid w:val="000A6E6A"/>
    <w:rsid w:val="0020514F"/>
    <w:rsid w:val="002676E5"/>
    <w:rsid w:val="0029503B"/>
    <w:rsid w:val="00296C90"/>
    <w:rsid w:val="00322E32"/>
    <w:rsid w:val="003336BD"/>
    <w:rsid w:val="0041599A"/>
    <w:rsid w:val="004729FA"/>
    <w:rsid w:val="00524697"/>
    <w:rsid w:val="00531CAF"/>
    <w:rsid w:val="005763BC"/>
    <w:rsid w:val="005B726C"/>
    <w:rsid w:val="0060310D"/>
    <w:rsid w:val="00692323"/>
    <w:rsid w:val="00707209"/>
    <w:rsid w:val="007250EF"/>
    <w:rsid w:val="0078380B"/>
    <w:rsid w:val="007F69D2"/>
    <w:rsid w:val="00802993"/>
    <w:rsid w:val="00893B77"/>
    <w:rsid w:val="009876B8"/>
    <w:rsid w:val="009D543B"/>
    <w:rsid w:val="00A03053"/>
    <w:rsid w:val="00A773FA"/>
    <w:rsid w:val="00B03287"/>
    <w:rsid w:val="00BC6532"/>
    <w:rsid w:val="00BF19A1"/>
    <w:rsid w:val="00C000D2"/>
    <w:rsid w:val="00C10217"/>
    <w:rsid w:val="00C72502"/>
    <w:rsid w:val="00CD4E1B"/>
    <w:rsid w:val="00D5031A"/>
    <w:rsid w:val="00DA0086"/>
    <w:rsid w:val="00DA5B7F"/>
    <w:rsid w:val="00F37B3A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F5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3287"/>
    <w:pPr>
      <w:widowControl/>
    </w:pPr>
    <w:rPr>
      <w:rFonts w:ascii="Calibri" w:eastAsia="Calibri" w:hAnsi="Calibri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9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9D2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3287"/>
    <w:pPr>
      <w:widowControl/>
    </w:pPr>
    <w:rPr>
      <w:rFonts w:ascii="Calibri" w:eastAsia="Calibri" w:hAnsi="Calibri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9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9D2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nb28@cam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CUMS A4 Letterhead_PND</vt:lpstr>
    </vt:vector>
  </TitlesOfParts>
  <Company>Hewlett-Packard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CUMS A4 Letterhead_PND</dc:title>
  <dc:creator>Peter Ducker</dc:creator>
  <cp:lastModifiedBy>Rachel Becker</cp:lastModifiedBy>
  <cp:revision>8</cp:revision>
  <cp:lastPrinted>2016-12-06T11:46:00Z</cp:lastPrinted>
  <dcterms:created xsi:type="dcterms:W3CDTF">2018-11-26T17:02:00Z</dcterms:created>
  <dcterms:modified xsi:type="dcterms:W3CDTF">2018-12-03T11:07:00Z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2014-09-25T00:00:00Z</vt:filetime>
  </property>
</Properties>
</file>